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bookmarkStart w:id="0" w:name="_GoBack"/>
      <w:bookmarkEnd w:id="0"/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153DC" w:rsidRDefault="00B2234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260040">
              <w:rPr>
                <w:rFonts w:ascii="Sylfaen" w:hAnsi="Sylfaen" w:cs="Sylfaen"/>
                <w:lang w:val="es-ES"/>
              </w:rPr>
              <w:t>№</w:t>
            </w:r>
            <w:r>
              <w:rPr>
                <w:rFonts w:ascii="Sylfaen" w:hAnsi="Sylfaen" w:cs="Sylfaen"/>
                <w:lang w:val="es-ES"/>
              </w:rPr>
              <w:t>263</w:t>
            </w:r>
            <w:r w:rsidRPr="00260040">
              <w:rPr>
                <w:rFonts w:ascii="Sylfaen" w:hAnsi="Sylfaen" w:cs="Sylfaen"/>
                <w:lang w:val="es-ES"/>
              </w:rPr>
              <w:t>/</w:t>
            </w:r>
            <w:proofErr w:type="spellStart"/>
            <w:r w:rsidRPr="00260040">
              <w:rPr>
                <w:rFonts w:ascii="Sylfaen" w:hAnsi="Sylfaen" w:cs="Sylfaen"/>
                <w:lang w:val="es-ES"/>
              </w:rPr>
              <w:t>GArm</w:t>
            </w:r>
            <w:proofErr w:type="spellEnd"/>
            <w:r>
              <w:rPr>
                <w:rFonts w:ascii="Sylfaen" w:hAnsi="Sylfaen" w:cs="Sylfaen"/>
                <w:lang w:val="es-ES"/>
              </w:rPr>
              <w:t>/</w:t>
            </w:r>
            <w:r w:rsidRPr="00260040">
              <w:rPr>
                <w:rFonts w:ascii="Sylfaen" w:hAnsi="Sylfaen" w:cs="Sylfaen"/>
                <w:lang w:val="es-ES"/>
              </w:rPr>
              <w:t>2</w:t>
            </w:r>
            <w:r>
              <w:rPr>
                <w:rFonts w:ascii="Sylfaen" w:hAnsi="Sylfaen" w:cs="Sylfaen"/>
                <w:lang w:val="es-ES"/>
              </w:rPr>
              <w:t>5</w:t>
            </w:r>
            <w:r w:rsidRPr="00260040">
              <w:rPr>
                <w:rFonts w:ascii="Sylfaen" w:hAnsi="Sylfaen" w:cs="Sylfaen"/>
                <w:lang w:val="es-ES"/>
              </w:rPr>
              <w:t>_4.3_</w:t>
            </w:r>
            <w:r>
              <w:rPr>
                <w:rFonts w:ascii="Sylfaen" w:hAnsi="Sylfaen" w:cs="Sylfaen"/>
                <w:lang w:val="es-ES"/>
              </w:rPr>
              <w:t>103/09</w:t>
            </w:r>
            <w:r w:rsidRPr="00260040">
              <w:rPr>
                <w:rFonts w:ascii="Sylfaen" w:hAnsi="Sylfaen" w:cs="Sylfaen"/>
                <w:lang w:val="es-ES"/>
              </w:rPr>
              <w:t>.0</w:t>
            </w:r>
            <w:r>
              <w:rPr>
                <w:rFonts w:ascii="Sylfaen" w:hAnsi="Sylfaen" w:cs="Sylfaen"/>
                <w:lang w:val="es-ES"/>
              </w:rPr>
              <w:t>9</w:t>
            </w:r>
            <w:r w:rsidRPr="00260040">
              <w:rPr>
                <w:rFonts w:ascii="Sylfaen" w:hAnsi="Sylfaen" w:cs="Sylfaen"/>
                <w:lang w:val="es-ES"/>
              </w:rPr>
              <w:t>.2</w:t>
            </w:r>
            <w:r>
              <w:rPr>
                <w:rFonts w:ascii="Sylfaen" w:hAnsi="Sylfaen" w:cs="Sylfaen"/>
                <w:lang w:val="es-ES"/>
              </w:rPr>
              <w:t>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2234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E62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9153DC" w:rsidRDefault="00B2234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szCs w:val="22"/>
              </w:rPr>
              <w:t>«</w:t>
            </w:r>
            <w:proofErr w:type="spellStart"/>
            <w:r>
              <w:rPr>
                <w:rFonts w:ascii="Sylfaen" w:hAnsi="Sylfaen" w:cs="Sylfaen"/>
                <w:szCs w:val="22"/>
              </w:rPr>
              <w:t>Չհրկիզվող</w:t>
            </w:r>
            <w:proofErr w:type="spellEnd"/>
            <w:r>
              <w:rPr>
                <w:rFonts w:ascii="Sylfaen" w:hAnsi="Sylfaen" w:cs="Sylfaen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Cs w:val="22"/>
              </w:rPr>
              <w:t>պահարանների</w:t>
            </w:r>
            <w:proofErr w:type="spellEnd"/>
            <w:r>
              <w:rPr>
                <w:rFonts w:ascii="Sylfaen" w:hAnsi="Sylfaen" w:cs="Sylfaen"/>
                <w:szCs w:val="22"/>
              </w:rPr>
              <w:t>»</w:t>
            </w:r>
            <w:r w:rsidRPr="00A915AD">
              <w:rPr>
                <w:rFonts w:ascii="Sylfaen" w:hAnsi="Sylfaen" w:cs="Sylfaen"/>
                <w:szCs w:val="22"/>
              </w:rPr>
              <w:t xml:space="preserve"> </w:t>
            </w:r>
            <w:proofErr w:type="spellStart"/>
            <w:r w:rsidRPr="00A915AD">
              <w:rPr>
                <w:rFonts w:ascii="Sylfaen" w:hAnsi="Sylfaen" w:cs="Sylfaen"/>
                <w:szCs w:val="22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9153DC" w:rsidRDefault="00B22342" w:rsidP="009153DC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</w:rPr>
            </w:pPr>
            <w:r w:rsidRPr="003208BE">
              <w:rPr>
                <w:rFonts w:ascii="Sylfaen" w:hAnsi="Sylfaen"/>
                <w:bCs/>
                <w:szCs w:val="22"/>
              </w:rPr>
              <w:t>Приобретение</w:t>
            </w:r>
            <w:r w:rsidRPr="00CB3CBC">
              <w:rPr>
                <w:rFonts w:ascii="Sylfaen" w:hAnsi="Sylfaen"/>
                <w:bCs/>
                <w:szCs w:val="22"/>
              </w:rPr>
              <w:t xml:space="preserve"> «Несгораемых шкафов (сейф)»</w:t>
            </w:r>
          </w:p>
        </w:tc>
      </w:tr>
      <w:tr w:rsidR="00B74ADB" w:rsidRPr="00B2234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22342" w:rsidRDefault="00B22342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proofErr w:type="spellStart"/>
            <w:r w:rsidRPr="003208BE">
              <w:rPr>
                <w:rFonts w:ascii="Sylfaen" w:hAnsi="Sylfaen" w:cs="Sylfaen"/>
                <w:szCs w:val="22"/>
              </w:rPr>
              <w:t>Purchase</w:t>
            </w:r>
            <w:proofErr w:type="spellEnd"/>
            <w:r w:rsidRPr="003208BE">
              <w:rPr>
                <w:rFonts w:ascii="Sylfaen" w:hAnsi="Sylfaen" w:cs="Sylfaen"/>
                <w:szCs w:val="22"/>
              </w:rPr>
              <w:t xml:space="preserve"> </w:t>
            </w:r>
            <w:proofErr w:type="spellStart"/>
            <w:r w:rsidRPr="003208BE">
              <w:rPr>
                <w:rFonts w:ascii="Sylfaen" w:hAnsi="Sylfaen" w:cs="Sylfaen"/>
                <w:szCs w:val="22"/>
              </w:rPr>
              <w:t>of</w:t>
            </w:r>
            <w:proofErr w:type="spellEnd"/>
            <w:r w:rsidRPr="003208BE">
              <w:rPr>
                <w:rFonts w:ascii="Sylfaen" w:hAnsi="Sylfaen" w:cs="Sylfaen"/>
                <w:szCs w:val="22"/>
              </w:rPr>
              <w:t xml:space="preserve"> </w:t>
            </w:r>
            <w:proofErr w:type="spellStart"/>
            <w:r w:rsidRPr="003208BE">
              <w:rPr>
                <w:rFonts w:ascii="Sylfaen" w:hAnsi="Sylfaen" w:cs="Sylfaen"/>
                <w:szCs w:val="22"/>
              </w:rPr>
              <w:t>safes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2234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2234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957C9A" w:rsidRDefault="00957C9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22342">
              <w:rPr>
                <w:rFonts w:ascii="Sylfaen" w:hAnsi="Sylfaen" w:cs="Sylfaen"/>
                <w:lang w:val="af-ZA"/>
              </w:rPr>
              <w:t>23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9153DC">
              <w:rPr>
                <w:rFonts w:ascii="Sylfaen" w:hAnsi="Sylfaen" w:cs="Sylfaen"/>
                <w:lang w:val="en-US"/>
              </w:rPr>
              <w:t>9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2234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22342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22342">
              <w:rPr>
                <w:rFonts w:ascii="Sylfaen" w:hAnsi="Sylfaen" w:cs="Sylfaen"/>
                <w:lang w:val="af-ZA"/>
              </w:rPr>
              <w:t>10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B22342">
              <w:rPr>
                <w:rFonts w:ascii="Sylfaen" w:hAnsi="Sylfaen" w:cs="Sylfaen"/>
                <w:lang w:val="en-US"/>
              </w:rPr>
              <w:t>1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22342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221DF7" w:rsidP="00221DF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221DF7">
              <w:rPr>
                <w:rFonts w:ascii="Sylfaen" w:hAnsi="Sylfaen" w:cs="Sylfaen"/>
                <w:lang w:val="af-ZA"/>
              </w:rPr>
              <w:t>«Սուր Արթուր» ՍՊԸ</w:t>
            </w:r>
            <w:r w:rsidR="006400FF" w:rsidRPr="00221DF7">
              <w:rPr>
                <w:rFonts w:ascii="Sylfaen" w:hAnsi="Sylfaen"/>
                <w:lang w:val="af-ZA"/>
              </w:rPr>
              <w:t>,</w:t>
            </w:r>
            <w:r w:rsidR="006400FF" w:rsidRPr="002F5492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6400FF" w:rsidRPr="002F5492">
              <w:rPr>
                <w:rFonts w:ascii="Sylfaen" w:hAnsi="Sylfaen"/>
                <w:lang w:val="en-US"/>
              </w:rPr>
              <w:t>հասցե</w:t>
            </w:r>
            <w:proofErr w:type="spellEnd"/>
            <w:r w:rsidR="006400FF" w:rsidRPr="002F5492">
              <w:rPr>
                <w:rFonts w:ascii="Sylfaen" w:hAnsi="Sylfaen"/>
                <w:lang w:val="en-US"/>
              </w:rPr>
              <w:t>՝</w:t>
            </w:r>
            <w:r w:rsidR="006400FF" w:rsidRPr="002F5492">
              <w:rPr>
                <w:rFonts w:ascii="Sylfaen" w:hAnsi="Sylfaen"/>
                <w:lang w:val="af-ZA"/>
              </w:rPr>
              <w:t xml:space="preserve"> </w:t>
            </w:r>
            <w:r w:rsidR="006400FF" w:rsidRPr="002F5492">
              <w:rPr>
                <w:rFonts w:ascii="Sylfaen" w:hAnsi="Sylfaen"/>
                <w:lang w:val="hy-AM"/>
              </w:rPr>
              <w:t>ՀՀ</w:t>
            </w:r>
            <w:r w:rsidR="006400FF" w:rsidRPr="002F5492">
              <w:rPr>
                <w:rFonts w:ascii="Sylfaen" w:hAnsi="Sylfaen"/>
                <w:lang w:val="af-ZA"/>
              </w:rPr>
              <w:t>, ք.</w:t>
            </w:r>
            <w:r w:rsidR="006400FF" w:rsidRPr="002F5492">
              <w:rPr>
                <w:rFonts w:ascii="Sylfaen" w:hAnsi="Sylfaen"/>
                <w:lang w:val="hy-AM"/>
              </w:rPr>
              <w:t>Երևան</w:t>
            </w:r>
            <w:r w:rsidR="006400FF" w:rsidRPr="002F5492">
              <w:rPr>
                <w:rFonts w:ascii="Sylfaen" w:hAnsi="Sylfaen"/>
                <w:lang w:val="af-ZA"/>
              </w:rPr>
              <w:t>,</w:t>
            </w:r>
            <w:r w:rsidR="006400FF" w:rsidRPr="002F5492"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Վարդանանց 73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B22342" w:rsidRDefault="006400FF" w:rsidP="000A25C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t xml:space="preserve">ООО </w:t>
            </w:r>
            <w:r w:rsidRPr="00B63D45">
              <w:rPr>
                <w:lang w:val="af-ZA"/>
              </w:rPr>
              <w:t>«</w:t>
            </w:r>
            <w:r w:rsidR="000A25C2">
              <w:t>Сур Артур</w:t>
            </w:r>
            <w:r w:rsidRPr="00B63D45">
              <w:rPr>
                <w:lang w:val="af-ZA"/>
              </w:rPr>
              <w:t>»</w:t>
            </w:r>
            <w:r>
              <w:rPr>
                <w:lang w:val="af-ZA"/>
              </w:rPr>
              <w:t>, адресс:</w:t>
            </w:r>
            <w:r>
              <w:t xml:space="preserve"> РА</w:t>
            </w:r>
            <w:r w:rsidRPr="00DC76B2">
              <w:rPr>
                <w:lang w:val="af-ZA"/>
              </w:rPr>
              <w:t>, г</w:t>
            </w:r>
            <w:r>
              <w:t>.</w:t>
            </w:r>
            <w:r w:rsidRPr="00DC76B2">
              <w:rPr>
                <w:lang w:val="af-ZA"/>
              </w:rPr>
              <w:t xml:space="preserve">Ереван, </w:t>
            </w:r>
            <w:proofErr w:type="spellStart"/>
            <w:r w:rsidR="000A25C2">
              <w:t>Вардананц</w:t>
            </w:r>
            <w:proofErr w:type="spellEnd"/>
            <w:r w:rsidR="000A25C2">
              <w:t xml:space="preserve"> 73</w:t>
            </w:r>
          </w:p>
        </w:tc>
      </w:tr>
      <w:tr w:rsidR="00D51424" w:rsidRPr="00B2234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6400FF" w:rsidP="000A25C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 xml:space="preserve">LLC </w:t>
            </w:r>
            <w:r w:rsidR="000A25C2">
              <w:rPr>
                <w:lang w:val="en-US"/>
              </w:rPr>
              <w:t>Sur Artur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c.E</w:t>
            </w:r>
            <w:r w:rsidRPr="00DC76B2">
              <w:rPr>
                <w:lang w:val="af-ZA"/>
              </w:rPr>
              <w:t xml:space="preserve">revan, </w:t>
            </w:r>
            <w:r w:rsidR="000A25C2">
              <w:rPr>
                <w:lang w:val="af-ZA"/>
              </w:rPr>
              <w:t>Vardanants</w:t>
            </w:r>
            <w:r>
              <w:rPr>
                <w:lang w:val="af-ZA"/>
              </w:rPr>
              <w:t xml:space="preserve"> </w:t>
            </w:r>
            <w:r w:rsidR="000A25C2">
              <w:rPr>
                <w:lang w:val="af-ZA"/>
              </w:rPr>
              <w:t>73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22342" w:rsidRDefault="00B22342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B22342">
              <w:rPr>
                <w:rFonts w:ascii="Sylfaen" w:hAnsi="Sylfaen"/>
                <w:b/>
                <w:color w:val="000000"/>
                <w:lang w:val="af-ZA"/>
              </w:rPr>
              <w:t>5020000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966EBD">
      <w:pgSz w:w="11906" w:h="16838"/>
      <w:pgMar w:top="63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875F5"/>
    <w:rsid w:val="000A25C2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21DF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00FF"/>
    <w:rsid w:val="00643201"/>
    <w:rsid w:val="00666515"/>
    <w:rsid w:val="00671CFC"/>
    <w:rsid w:val="006C122A"/>
    <w:rsid w:val="006C7E43"/>
    <w:rsid w:val="006D75BB"/>
    <w:rsid w:val="006E34F4"/>
    <w:rsid w:val="006E62D0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153DC"/>
    <w:rsid w:val="00922F39"/>
    <w:rsid w:val="009238FF"/>
    <w:rsid w:val="00957C9A"/>
    <w:rsid w:val="00966EBD"/>
    <w:rsid w:val="009772E6"/>
    <w:rsid w:val="009A0B06"/>
    <w:rsid w:val="009A6F3A"/>
    <w:rsid w:val="009B65EA"/>
    <w:rsid w:val="009D4B22"/>
    <w:rsid w:val="009D4B9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4FE1"/>
    <w:rsid w:val="00AF55FB"/>
    <w:rsid w:val="00B22342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91ABD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71DD5F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E0ADCF-FF68-49B7-A783-B25D75CDE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36</cp:revision>
  <cp:lastPrinted>2021-06-02T06:18:00Z</cp:lastPrinted>
  <dcterms:created xsi:type="dcterms:W3CDTF">2024-04-28T03:10:00Z</dcterms:created>
  <dcterms:modified xsi:type="dcterms:W3CDTF">2025-10-10T11:50:00Z</dcterms:modified>
</cp:coreProperties>
</file>